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C986" w14:textId="61F19F9A" w:rsidR="00BE33C9" w:rsidRPr="00180B48" w:rsidRDefault="007F6A9A">
      <w:pPr>
        <w:pStyle w:val="Month"/>
        <w:rPr>
          <w:rStyle w:val="Emphasis"/>
          <w:sz w:val="72"/>
          <w:szCs w:val="12"/>
        </w:rPr>
      </w:pPr>
      <w:r w:rsidRPr="00180B48">
        <w:rPr>
          <w:sz w:val="56"/>
          <w:szCs w:val="56"/>
        </w:rPr>
        <w:t>kcc calendar</w:t>
      </w:r>
      <w:r w:rsidR="00D9012B">
        <w:rPr>
          <w:sz w:val="56"/>
          <w:szCs w:val="56"/>
        </w:rPr>
        <w:t xml:space="preserve">  </w:t>
      </w:r>
      <w:r w:rsidR="00C47FD1" w:rsidRPr="00180B48">
        <w:rPr>
          <w:sz w:val="72"/>
          <w:szCs w:val="12"/>
        </w:rPr>
        <w:fldChar w:fldCharType="begin"/>
      </w:r>
      <w:r w:rsidR="00C47FD1" w:rsidRPr="00180B48">
        <w:rPr>
          <w:sz w:val="72"/>
          <w:szCs w:val="12"/>
        </w:rPr>
        <w:instrText xml:space="preserve"> DOCVARIABLE  MonthStart \@ MMM \* MERGEFORMAT </w:instrText>
      </w:r>
      <w:r w:rsidR="00C47FD1" w:rsidRPr="00180B48">
        <w:rPr>
          <w:sz w:val="72"/>
          <w:szCs w:val="12"/>
        </w:rPr>
        <w:fldChar w:fldCharType="separate"/>
      </w:r>
      <w:r w:rsidR="008E589B" w:rsidRPr="00180B48">
        <w:rPr>
          <w:sz w:val="72"/>
          <w:szCs w:val="12"/>
        </w:rPr>
        <w:t>Mar</w:t>
      </w:r>
      <w:r w:rsidR="00C47FD1" w:rsidRPr="00180B48">
        <w:rPr>
          <w:sz w:val="72"/>
          <w:szCs w:val="12"/>
        </w:rPr>
        <w:fldChar w:fldCharType="end"/>
      </w:r>
      <w:r w:rsidR="00C47FD1" w:rsidRPr="00180B48">
        <w:rPr>
          <w:rStyle w:val="Emphasis"/>
          <w:color w:val="auto"/>
          <w:sz w:val="72"/>
          <w:szCs w:val="12"/>
        </w:rPr>
        <w:fldChar w:fldCharType="begin"/>
      </w:r>
      <w:r w:rsidR="00C47FD1" w:rsidRPr="00180B48">
        <w:rPr>
          <w:rStyle w:val="Emphasis"/>
          <w:color w:val="auto"/>
          <w:sz w:val="72"/>
          <w:szCs w:val="12"/>
        </w:rPr>
        <w:instrText xml:space="preserve"> DOCVARIABLE  MonthStart \@  yyyy   \* MERGEFORMAT </w:instrText>
      </w:r>
      <w:r w:rsidR="00C47FD1" w:rsidRPr="00180B48">
        <w:rPr>
          <w:rStyle w:val="Emphasis"/>
          <w:color w:val="auto"/>
          <w:sz w:val="72"/>
          <w:szCs w:val="12"/>
        </w:rPr>
        <w:fldChar w:fldCharType="separate"/>
      </w:r>
      <w:r w:rsidR="008E589B" w:rsidRPr="00180B48">
        <w:rPr>
          <w:rStyle w:val="Emphasis"/>
          <w:color w:val="auto"/>
          <w:sz w:val="72"/>
          <w:szCs w:val="12"/>
        </w:rPr>
        <w:t>2024</w:t>
      </w:r>
      <w:r w:rsidR="00C47FD1" w:rsidRPr="00180B48">
        <w:rPr>
          <w:rStyle w:val="Emphasis"/>
          <w:color w:val="auto"/>
          <w:sz w:val="72"/>
          <w:szCs w:val="12"/>
        </w:rPr>
        <w:fldChar w:fldCharType="end"/>
      </w:r>
    </w:p>
    <w:tbl>
      <w:tblPr>
        <w:tblStyle w:val="PlainTable4"/>
        <w:tblW w:w="5000" w:type="pct"/>
        <w:jc w:val="righ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93"/>
        <w:gridCol w:w="1798"/>
        <w:gridCol w:w="1246"/>
        <w:gridCol w:w="1613"/>
        <w:gridCol w:w="1431"/>
        <w:gridCol w:w="1521"/>
        <w:gridCol w:w="1521"/>
        <w:gridCol w:w="1519"/>
      </w:tblGrid>
      <w:tr w:rsidR="00BE33C9" w14:paraId="0B61693F" w14:textId="77777777" w:rsidTr="00E77455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43" w:type="pct"/>
          <w:jc w:val="right"/>
        </w:trPr>
        <w:tc>
          <w:tcPr>
            <w:tcW w:w="836" w:type="pct"/>
          </w:tcPr>
          <w:p w14:paraId="5B32092C" w14:textId="77777777" w:rsidR="00BE33C9" w:rsidRDefault="00C47FD1" w:rsidP="007F00D4">
            <w:pPr>
              <w:pStyle w:val="Day"/>
              <w:jc w:val="right"/>
            </w:pPr>
            <w:r>
              <w:t>Sun</w:t>
            </w:r>
          </w:p>
        </w:tc>
        <w:tc>
          <w:tcPr>
            <w:tcW w:w="580" w:type="pct"/>
          </w:tcPr>
          <w:p w14:paraId="2996C19D" w14:textId="77777777" w:rsidR="00BE33C9" w:rsidRDefault="00C47FD1" w:rsidP="007F00D4">
            <w:pPr>
              <w:pStyle w:val="Day"/>
              <w:jc w:val="right"/>
            </w:pPr>
            <w:r>
              <w:t>mon</w:t>
            </w:r>
          </w:p>
        </w:tc>
        <w:tc>
          <w:tcPr>
            <w:tcW w:w="751" w:type="pct"/>
          </w:tcPr>
          <w:p w14:paraId="178E7BB4" w14:textId="77777777" w:rsidR="00BE33C9" w:rsidRDefault="00C47FD1" w:rsidP="007F00D4">
            <w:pPr>
              <w:pStyle w:val="Day"/>
              <w:jc w:val="right"/>
            </w:pPr>
            <w:r>
              <w:t>tue</w:t>
            </w:r>
          </w:p>
        </w:tc>
        <w:tc>
          <w:tcPr>
            <w:tcW w:w="666" w:type="pct"/>
          </w:tcPr>
          <w:p w14:paraId="502C6FCC" w14:textId="77777777" w:rsidR="00BE33C9" w:rsidRDefault="00C47FD1" w:rsidP="007F00D4">
            <w:pPr>
              <w:pStyle w:val="Day"/>
              <w:jc w:val="right"/>
            </w:pPr>
            <w:r>
              <w:t>wed</w:t>
            </w:r>
          </w:p>
        </w:tc>
        <w:tc>
          <w:tcPr>
            <w:tcW w:w="708" w:type="pct"/>
          </w:tcPr>
          <w:p w14:paraId="53C9C2EB" w14:textId="77777777" w:rsidR="00BE33C9" w:rsidRDefault="00C47FD1" w:rsidP="007F00D4">
            <w:pPr>
              <w:pStyle w:val="Day"/>
              <w:jc w:val="right"/>
            </w:pPr>
            <w:r>
              <w:t>thu</w:t>
            </w:r>
          </w:p>
        </w:tc>
        <w:tc>
          <w:tcPr>
            <w:tcW w:w="708" w:type="pct"/>
          </w:tcPr>
          <w:p w14:paraId="7E479B17" w14:textId="77777777" w:rsidR="00BE33C9" w:rsidRDefault="00C47FD1" w:rsidP="007F00D4">
            <w:pPr>
              <w:pStyle w:val="Day"/>
              <w:jc w:val="right"/>
            </w:pPr>
            <w:r>
              <w:t>fri</w:t>
            </w:r>
          </w:p>
        </w:tc>
        <w:tc>
          <w:tcPr>
            <w:tcW w:w="708" w:type="pct"/>
          </w:tcPr>
          <w:p w14:paraId="1C15CCE0" w14:textId="77777777" w:rsidR="00BE33C9" w:rsidRDefault="00C47FD1" w:rsidP="007F00D4">
            <w:pPr>
              <w:pStyle w:val="Day"/>
              <w:jc w:val="right"/>
            </w:pPr>
            <w:r>
              <w:t>sat</w:t>
            </w:r>
          </w:p>
        </w:tc>
      </w:tr>
      <w:tr w:rsidR="00BE33C9" w14:paraId="56FBFAAA" w14:textId="77777777" w:rsidTr="00E7745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3" w:type="pct"/>
          <w:jc w:val="right"/>
        </w:trPr>
        <w:tc>
          <w:tcPr>
            <w:tcW w:w="836" w:type="pct"/>
          </w:tcPr>
          <w:p w14:paraId="330F4E62" w14:textId="7C04A05A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E589B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580" w:type="pct"/>
          </w:tcPr>
          <w:p w14:paraId="6D3EDDCA" w14:textId="41835B2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589B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E58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D212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51" w:type="pct"/>
          </w:tcPr>
          <w:p w14:paraId="1FCF8692" w14:textId="432314B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589B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E58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D212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666" w:type="pct"/>
          </w:tcPr>
          <w:p w14:paraId="776A5000" w14:textId="1D998D0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589B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E58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D212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08" w:type="pct"/>
          </w:tcPr>
          <w:p w14:paraId="448BFC59" w14:textId="60BA862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589B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E58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D212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08" w:type="pct"/>
          </w:tcPr>
          <w:p w14:paraId="495CAEFC" w14:textId="426CA24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589B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F6A9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6A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6A9A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E589B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08" w:type="pct"/>
          </w:tcPr>
          <w:p w14:paraId="03B1CC6C" w14:textId="2CE68EB9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E589B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8E589B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8E589B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E589B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E589B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9A13A0E" w14:textId="77777777" w:rsidTr="006729F5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43" w:type="pct"/>
          <w:trHeight w:hRule="exact" w:val="1110"/>
          <w:jc w:val="right"/>
        </w:trPr>
        <w:tc>
          <w:tcPr>
            <w:tcW w:w="836" w:type="pct"/>
          </w:tcPr>
          <w:p w14:paraId="1BCC24C6" w14:textId="77777777" w:rsidR="00BE33C9" w:rsidRDefault="00BE33C9"/>
        </w:tc>
        <w:tc>
          <w:tcPr>
            <w:tcW w:w="580" w:type="pct"/>
          </w:tcPr>
          <w:p w14:paraId="01AB91AE" w14:textId="77777777" w:rsidR="00BE33C9" w:rsidRDefault="00BE33C9"/>
        </w:tc>
        <w:tc>
          <w:tcPr>
            <w:tcW w:w="751" w:type="pct"/>
          </w:tcPr>
          <w:p w14:paraId="2E007A35" w14:textId="77777777" w:rsidR="00BE33C9" w:rsidRDefault="00BE33C9"/>
        </w:tc>
        <w:tc>
          <w:tcPr>
            <w:tcW w:w="666" w:type="pct"/>
          </w:tcPr>
          <w:p w14:paraId="635D0D5C" w14:textId="77777777" w:rsidR="00BE33C9" w:rsidRDefault="00BE33C9"/>
        </w:tc>
        <w:tc>
          <w:tcPr>
            <w:tcW w:w="708" w:type="pct"/>
          </w:tcPr>
          <w:p w14:paraId="03D6658E" w14:textId="77777777" w:rsidR="00BE33C9" w:rsidRDefault="00BE33C9"/>
        </w:tc>
        <w:tc>
          <w:tcPr>
            <w:tcW w:w="708" w:type="pct"/>
          </w:tcPr>
          <w:p w14:paraId="5302B7F9" w14:textId="77777777" w:rsidR="00BE33C9" w:rsidRDefault="00BE33C9"/>
        </w:tc>
        <w:tc>
          <w:tcPr>
            <w:tcW w:w="708" w:type="pct"/>
          </w:tcPr>
          <w:p w14:paraId="2A58BEEC" w14:textId="3F528D4E" w:rsidR="00BE33C9" w:rsidRDefault="00BE33C9" w:rsidP="007F6A9A">
            <w:pPr>
              <w:jc w:val="right"/>
            </w:pPr>
          </w:p>
        </w:tc>
      </w:tr>
      <w:tr w:rsidR="00BE33C9" w14:paraId="64735560" w14:textId="77777777" w:rsidTr="00E7745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3" w:type="pct"/>
          <w:jc w:val="right"/>
        </w:trPr>
        <w:tc>
          <w:tcPr>
            <w:tcW w:w="836" w:type="pct"/>
          </w:tcPr>
          <w:p w14:paraId="293CE827" w14:textId="5A656E09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8E589B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580" w:type="pct"/>
          </w:tcPr>
          <w:p w14:paraId="20A2FB6F" w14:textId="4B13B981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8E589B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51" w:type="pct"/>
          </w:tcPr>
          <w:p w14:paraId="27948DF1" w14:textId="37DECF7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8E589B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666" w:type="pct"/>
          </w:tcPr>
          <w:p w14:paraId="09162E5F" w14:textId="2FDC161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8E589B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08" w:type="pct"/>
          </w:tcPr>
          <w:p w14:paraId="32FDA17E" w14:textId="5567434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8E589B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08" w:type="pct"/>
          </w:tcPr>
          <w:p w14:paraId="47293457" w14:textId="6AC6D49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8E589B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08" w:type="pct"/>
          </w:tcPr>
          <w:p w14:paraId="12C9D815" w14:textId="3D2B8E0A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8E589B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1B29040" w14:textId="77777777" w:rsidTr="00E77455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43" w:type="pct"/>
          <w:trHeight w:hRule="exact" w:val="1389"/>
          <w:jc w:val="right"/>
        </w:trPr>
        <w:tc>
          <w:tcPr>
            <w:tcW w:w="836" w:type="pct"/>
          </w:tcPr>
          <w:p w14:paraId="54BBB9C1" w14:textId="77777777" w:rsidR="00BE33C9" w:rsidRPr="00E77455" w:rsidRDefault="00CE09D5" w:rsidP="00941942">
            <w:pPr>
              <w:jc w:val="right"/>
              <w:rPr>
                <w:rFonts w:ascii="Aptos Display" w:hAnsi="Aptos Display"/>
                <w:sz w:val="22"/>
                <w:szCs w:val="22"/>
                <w:u w:val="single"/>
              </w:rPr>
            </w:pPr>
            <w:r w:rsidRPr="00E77455">
              <w:rPr>
                <w:rFonts w:ascii="Aptos Display" w:hAnsi="Aptos Display"/>
                <w:sz w:val="22"/>
                <w:szCs w:val="22"/>
                <w:u w:val="single"/>
              </w:rPr>
              <w:t>Soup Luncheon</w:t>
            </w:r>
          </w:p>
          <w:p w14:paraId="3D31A629" w14:textId="77777777" w:rsidR="00CE09D5" w:rsidRPr="00E77455" w:rsidRDefault="00CE09D5" w:rsidP="00941942">
            <w:pPr>
              <w:jc w:val="right"/>
              <w:rPr>
                <w:rFonts w:ascii="Aptos Display" w:hAnsi="Aptos Display"/>
                <w:sz w:val="22"/>
                <w:szCs w:val="22"/>
              </w:rPr>
            </w:pPr>
            <w:r w:rsidRPr="00E77455">
              <w:rPr>
                <w:rFonts w:ascii="Aptos Display" w:hAnsi="Aptos Display"/>
                <w:sz w:val="22"/>
                <w:szCs w:val="22"/>
              </w:rPr>
              <w:t>Pla</w:t>
            </w:r>
            <w:r w:rsidR="00F9366C" w:rsidRPr="00E77455">
              <w:rPr>
                <w:rFonts w:ascii="Aptos Display" w:hAnsi="Aptos Display"/>
                <w:sz w:val="22"/>
                <w:szCs w:val="22"/>
              </w:rPr>
              <w:t xml:space="preserve">y at Bay City </w:t>
            </w:r>
          </w:p>
          <w:p w14:paraId="379F231C" w14:textId="0109CF1C" w:rsidR="00F9366C" w:rsidRDefault="00F9366C" w:rsidP="00941942">
            <w:pPr>
              <w:jc w:val="right"/>
            </w:pPr>
            <w:r w:rsidRPr="00E77455">
              <w:rPr>
                <w:rFonts w:ascii="Aptos Display" w:hAnsi="Aptos Display"/>
                <w:sz w:val="22"/>
                <w:szCs w:val="22"/>
              </w:rPr>
              <w:t>Players, “The Odd Couple” 3pm</w:t>
            </w:r>
          </w:p>
        </w:tc>
        <w:tc>
          <w:tcPr>
            <w:tcW w:w="580" w:type="pct"/>
          </w:tcPr>
          <w:p w14:paraId="6F12BDD7" w14:textId="0D50E5CD" w:rsidR="007F6A9A" w:rsidRDefault="007F6A9A" w:rsidP="007F6A9A">
            <w:pPr>
              <w:jc w:val="right"/>
            </w:pPr>
          </w:p>
        </w:tc>
        <w:tc>
          <w:tcPr>
            <w:tcW w:w="751" w:type="pct"/>
          </w:tcPr>
          <w:p w14:paraId="3D09C4B0" w14:textId="639D614B" w:rsidR="00BE33C9" w:rsidRPr="007F00D4" w:rsidRDefault="00BE33C9" w:rsidP="007F6A9A">
            <w:pPr>
              <w:jc w:val="right"/>
              <w:rPr>
                <w:rFonts w:ascii="Aptos Display" w:hAnsi="Aptos Display"/>
              </w:rPr>
            </w:pPr>
          </w:p>
        </w:tc>
        <w:tc>
          <w:tcPr>
            <w:tcW w:w="666" w:type="pct"/>
          </w:tcPr>
          <w:p w14:paraId="6116924A" w14:textId="77777777" w:rsidR="007501F9" w:rsidRPr="007F00D4" w:rsidRDefault="007501F9" w:rsidP="007501F9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7F00D4">
              <w:rPr>
                <w:rFonts w:ascii="Aptos Display" w:hAnsi="Aptos Display"/>
                <w:sz w:val="28"/>
                <w:szCs w:val="28"/>
              </w:rPr>
              <w:t>Salt &amp;</w:t>
            </w:r>
          </w:p>
          <w:p w14:paraId="39F70031" w14:textId="77777777" w:rsidR="007501F9" w:rsidRPr="007F00D4" w:rsidRDefault="007501F9" w:rsidP="007501F9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7F00D4">
              <w:rPr>
                <w:rFonts w:ascii="Aptos Display" w:hAnsi="Aptos Display"/>
                <w:sz w:val="28"/>
                <w:szCs w:val="28"/>
              </w:rPr>
              <w:t>Light</w:t>
            </w:r>
          </w:p>
          <w:p w14:paraId="53CF3370" w14:textId="77777777" w:rsidR="007501F9" w:rsidRPr="007F00D4" w:rsidRDefault="007501F9" w:rsidP="007501F9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7F00D4">
              <w:rPr>
                <w:rFonts w:ascii="Aptos Display" w:hAnsi="Aptos Display"/>
                <w:sz w:val="28"/>
                <w:szCs w:val="28"/>
              </w:rPr>
              <w:t>Meeting</w:t>
            </w:r>
          </w:p>
          <w:p w14:paraId="3ACB56D9" w14:textId="4EF52F25" w:rsidR="00BE33C9" w:rsidRPr="007F00D4" w:rsidRDefault="007501F9" w:rsidP="007501F9">
            <w:pPr>
              <w:jc w:val="right"/>
              <w:rPr>
                <w:rFonts w:ascii="Aptos Display" w:hAnsi="Aptos Display"/>
              </w:rPr>
            </w:pPr>
            <w:r w:rsidRPr="007F00D4">
              <w:rPr>
                <w:rFonts w:ascii="Aptos Display" w:hAnsi="Aptos Display"/>
                <w:sz w:val="28"/>
                <w:szCs w:val="28"/>
              </w:rPr>
              <w:t>7pm</w:t>
            </w:r>
          </w:p>
        </w:tc>
        <w:tc>
          <w:tcPr>
            <w:tcW w:w="708" w:type="pct"/>
          </w:tcPr>
          <w:p w14:paraId="25CFA48A" w14:textId="7A9EA5FC" w:rsidR="007F6A9A" w:rsidRPr="007F00D4" w:rsidRDefault="007F6A9A" w:rsidP="007F6A9A">
            <w:pPr>
              <w:jc w:val="right"/>
              <w:rPr>
                <w:rFonts w:ascii="Aptos Display" w:hAnsi="Aptos Display"/>
              </w:rPr>
            </w:pPr>
          </w:p>
        </w:tc>
        <w:tc>
          <w:tcPr>
            <w:tcW w:w="708" w:type="pct"/>
          </w:tcPr>
          <w:p w14:paraId="29E81694" w14:textId="77777777" w:rsidR="00BE33C9" w:rsidRPr="007F00D4" w:rsidRDefault="00BE33C9">
            <w:pPr>
              <w:rPr>
                <w:rFonts w:ascii="Aptos Display" w:hAnsi="Aptos Display"/>
              </w:rPr>
            </w:pPr>
          </w:p>
        </w:tc>
        <w:tc>
          <w:tcPr>
            <w:tcW w:w="708" w:type="pct"/>
          </w:tcPr>
          <w:p w14:paraId="60BADE1B" w14:textId="77777777" w:rsidR="00D6087B" w:rsidRPr="007F00D4" w:rsidRDefault="00D6087B" w:rsidP="00D6087B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7F00D4">
              <w:rPr>
                <w:rFonts w:ascii="Aptos Display" w:hAnsi="Aptos Display"/>
                <w:sz w:val="28"/>
                <w:szCs w:val="28"/>
              </w:rPr>
              <w:t>Breakfast</w:t>
            </w:r>
          </w:p>
          <w:p w14:paraId="5D5FD040" w14:textId="77777777" w:rsidR="007F6A9A" w:rsidRDefault="00D6087B" w:rsidP="00D6087B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7F00D4">
              <w:rPr>
                <w:rFonts w:ascii="Aptos Display" w:hAnsi="Aptos Display"/>
                <w:sz w:val="28"/>
                <w:szCs w:val="28"/>
              </w:rPr>
              <w:t>8:30am</w:t>
            </w:r>
          </w:p>
          <w:p w14:paraId="07E12A24" w14:textId="77777777" w:rsidR="00D6087B" w:rsidRDefault="00D6087B" w:rsidP="00D6087B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>
              <w:rPr>
                <w:rFonts w:ascii="Aptos Display" w:hAnsi="Aptos Display"/>
                <w:sz w:val="28"/>
                <w:szCs w:val="28"/>
              </w:rPr>
              <w:t>Kawkawlin</w:t>
            </w:r>
          </w:p>
          <w:p w14:paraId="47B6FA71" w14:textId="5573F62C" w:rsidR="00D6087B" w:rsidRPr="007F00D4" w:rsidRDefault="00D6087B" w:rsidP="00D6087B">
            <w:pPr>
              <w:jc w:val="right"/>
              <w:rPr>
                <w:rFonts w:ascii="Aptos Display" w:hAnsi="Aptos Display"/>
              </w:rPr>
            </w:pPr>
            <w:r>
              <w:rPr>
                <w:rFonts w:ascii="Aptos Display" w:hAnsi="Aptos Display"/>
                <w:sz w:val="28"/>
                <w:szCs w:val="28"/>
              </w:rPr>
              <w:t>Restaurant</w:t>
            </w:r>
          </w:p>
        </w:tc>
      </w:tr>
      <w:tr w:rsidR="00BE33C9" w14:paraId="771766B9" w14:textId="77777777" w:rsidTr="00E7745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3" w:type="pct"/>
          <w:jc w:val="right"/>
        </w:trPr>
        <w:tc>
          <w:tcPr>
            <w:tcW w:w="836" w:type="pct"/>
          </w:tcPr>
          <w:p w14:paraId="4A54C0DD" w14:textId="4089CD54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8E589B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580" w:type="pct"/>
          </w:tcPr>
          <w:p w14:paraId="3077C16B" w14:textId="533E7B0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8E589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51" w:type="pct"/>
          </w:tcPr>
          <w:p w14:paraId="7D43E542" w14:textId="43F925E9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8E589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666" w:type="pct"/>
          </w:tcPr>
          <w:p w14:paraId="30BF0871" w14:textId="6CFB556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8E589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08" w:type="pct"/>
          </w:tcPr>
          <w:p w14:paraId="2BB3AD72" w14:textId="1A641CF9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8E589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08" w:type="pct"/>
          </w:tcPr>
          <w:p w14:paraId="2711B273" w14:textId="53DFA1C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8E589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08" w:type="pct"/>
          </w:tcPr>
          <w:p w14:paraId="6CF7BCEB" w14:textId="349A35C4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8E589B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BD241F" w:rsidRPr="007F00D4" w14:paraId="23720DB6" w14:textId="77777777" w:rsidTr="00E77455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43" w:type="pct"/>
          <w:trHeight w:hRule="exact" w:val="1110"/>
          <w:jc w:val="right"/>
        </w:trPr>
        <w:tc>
          <w:tcPr>
            <w:tcW w:w="836" w:type="pct"/>
          </w:tcPr>
          <w:p w14:paraId="1E0BD47C" w14:textId="77777777" w:rsidR="00BD241F" w:rsidRPr="00DC0780" w:rsidRDefault="00BD241F" w:rsidP="00BD241F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DC0780">
              <w:rPr>
                <w:rFonts w:ascii="Aptos Display" w:hAnsi="Aptos Display"/>
                <w:sz w:val="28"/>
                <w:szCs w:val="28"/>
              </w:rPr>
              <w:t>Daylight</w:t>
            </w:r>
          </w:p>
          <w:p w14:paraId="613DBE32" w14:textId="77777777" w:rsidR="00BD241F" w:rsidRPr="00DC0780" w:rsidRDefault="00BD241F" w:rsidP="00BD241F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DC0780">
              <w:rPr>
                <w:rFonts w:ascii="Aptos Display" w:hAnsi="Aptos Display"/>
                <w:sz w:val="28"/>
                <w:szCs w:val="28"/>
              </w:rPr>
              <w:t>Savings</w:t>
            </w:r>
          </w:p>
          <w:p w14:paraId="57CCC203" w14:textId="41580FF1" w:rsidR="00BD241F" w:rsidRDefault="00BD241F" w:rsidP="00BD241F">
            <w:pPr>
              <w:jc w:val="right"/>
            </w:pPr>
            <w:r w:rsidRPr="00DC0780">
              <w:rPr>
                <w:rFonts w:ascii="Aptos Display" w:hAnsi="Aptos Display"/>
                <w:sz w:val="28"/>
                <w:szCs w:val="28"/>
              </w:rPr>
              <w:t>Time</w:t>
            </w:r>
          </w:p>
        </w:tc>
        <w:tc>
          <w:tcPr>
            <w:tcW w:w="580" w:type="pct"/>
          </w:tcPr>
          <w:p w14:paraId="653BE233" w14:textId="77777777" w:rsidR="00BD241F" w:rsidRDefault="00BD241F" w:rsidP="00BD241F"/>
        </w:tc>
        <w:tc>
          <w:tcPr>
            <w:tcW w:w="751" w:type="pct"/>
          </w:tcPr>
          <w:p w14:paraId="4561BB0F" w14:textId="77777777" w:rsidR="00BD241F" w:rsidRDefault="00BD241F" w:rsidP="00BD241F"/>
        </w:tc>
        <w:tc>
          <w:tcPr>
            <w:tcW w:w="666" w:type="pct"/>
          </w:tcPr>
          <w:p w14:paraId="515203F1" w14:textId="043EB2E3" w:rsidR="00C374EF" w:rsidRDefault="00C374EF" w:rsidP="00C374EF">
            <w:pPr>
              <w:jc w:val="right"/>
            </w:pPr>
          </w:p>
        </w:tc>
        <w:tc>
          <w:tcPr>
            <w:tcW w:w="708" w:type="pct"/>
          </w:tcPr>
          <w:p w14:paraId="2FB19CAE" w14:textId="77777777" w:rsidR="00BD241F" w:rsidRPr="007F00D4" w:rsidRDefault="00BD241F" w:rsidP="00BD241F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7F00D4">
              <w:rPr>
                <w:rFonts w:ascii="Aptos Display" w:hAnsi="Aptos Display"/>
                <w:sz w:val="24"/>
                <w:szCs w:val="24"/>
              </w:rPr>
              <w:t xml:space="preserve">  </w:t>
            </w:r>
            <w:r w:rsidRPr="007F00D4">
              <w:rPr>
                <w:rFonts w:ascii="Aptos Display" w:hAnsi="Aptos Display"/>
                <w:sz w:val="28"/>
                <w:szCs w:val="28"/>
              </w:rPr>
              <w:t>BOSL</w:t>
            </w:r>
          </w:p>
          <w:p w14:paraId="4BD48FD5" w14:textId="77777777" w:rsidR="00BD241F" w:rsidRPr="007F00D4" w:rsidRDefault="00BD241F" w:rsidP="00BD241F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7F00D4">
              <w:rPr>
                <w:rFonts w:ascii="Aptos Display" w:hAnsi="Aptos Display"/>
                <w:sz w:val="28"/>
                <w:szCs w:val="28"/>
              </w:rPr>
              <w:t>Meeting</w:t>
            </w:r>
          </w:p>
          <w:p w14:paraId="526E180E" w14:textId="349EC94D" w:rsidR="00BD241F" w:rsidRDefault="00BD241F" w:rsidP="00BD241F">
            <w:pPr>
              <w:jc w:val="right"/>
            </w:pPr>
            <w:r w:rsidRPr="007F00D4">
              <w:rPr>
                <w:rFonts w:ascii="Aptos Display" w:hAnsi="Aptos Display"/>
                <w:sz w:val="28"/>
                <w:szCs w:val="28"/>
              </w:rPr>
              <w:t>5:30pm</w:t>
            </w:r>
          </w:p>
        </w:tc>
        <w:tc>
          <w:tcPr>
            <w:tcW w:w="708" w:type="pct"/>
          </w:tcPr>
          <w:p w14:paraId="649DB351" w14:textId="77777777" w:rsidR="00BD241F" w:rsidRDefault="00BD241F" w:rsidP="00BD241F"/>
        </w:tc>
        <w:tc>
          <w:tcPr>
            <w:tcW w:w="708" w:type="pct"/>
          </w:tcPr>
          <w:p w14:paraId="20C2437D" w14:textId="77777777" w:rsidR="00BD241F" w:rsidRPr="007F00D4" w:rsidRDefault="00BD241F" w:rsidP="00BD241F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7F00D4">
              <w:rPr>
                <w:rFonts w:ascii="Aptos Display" w:hAnsi="Aptos Display"/>
                <w:sz w:val="28"/>
                <w:szCs w:val="28"/>
              </w:rPr>
              <w:t>Bowling</w:t>
            </w:r>
          </w:p>
          <w:p w14:paraId="57A3E5E1" w14:textId="77777777" w:rsidR="00BD241F" w:rsidRPr="007F00D4" w:rsidRDefault="00BD241F" w:rsidP="00BD241F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7F00D4">
              <w:rPr>
                <w:rFonts w:ascii="Aptos Display" w:hAnsi="Aptos Display"/>
                <w:sz w:val="28"/>
                <w:szCs w:val="28"/>
              </w:rPr>
              <w:t xml:space="preserve">Night </w:t>
            </w:r>
          </w:p>
          <w:p w14:paraId="10F5094A" w14:textId="45B6CFEA" w:rsidR="00BD241F" w:rsidRPr="007F00D4" w:rsidRDefault="00BD241F" w:rsidP="00BD241F">
            <w:pPr>
              <w:jc w:val="right"/>
              <w:rPr>
                <w:rFonts w:ascii="Aptos Display" w:hAnsi="Aptos Display"/>
              </w:rPr>
            </w:pPr>
            <w:r w:rsidRPr="007F00D4">
              <w:rPr>
                <w:rFonts w:ascii="Aptos Display" w:hAnsi="Aptos Display"/>
                <w:sz w:val="28"/>
                <w:szCs w:val="28"/>
              </w:rPr>
              <w:t>6:30pm</w:t>
            </w:r>
          </w:p>
        </w:tc>
      </w:tr>
      <w:tr w:rsidR="00BD241F" w14:paraId="58BC4DBB" w14:textId="77777777" w:rsidTr="00E7745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3" w:type="pct"/>
          <w:jc w:val="right"/>
        </w:trPr>
        <w:tc>
          <w:tcPr>
            <w:tcW w:w="836" w:type="pct"/>
          </w:tcPr>
          <w:p w14:paraId="6984D0F0" w14:textId="67C6F104" w:rsidR="00BD241F" w:rsidRDefault="00BD241F" w:rsidP="00BD241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580" w:type="pct"/>
          </w:tcPr>
          <w:p w14:paraId="27506E84" w14:textId="535327C7" w:rsidR="00BD241F" w:rsidRDefault="00BD241F" w:rsidP="00BD241F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51" w:type="pct"/>
          </w:tcPr>
          <w:p w14:paraId="53AC83EF" w14:textId="509BB0C4" w:rsidR="00BD241F" w:rsidRDefault="00BD241F" w:rsidP="00BD241F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666" w:type="pct"/>
          </w:tcPr>
          <w:p w14:paraId="1C4E5AB1" w14:textId="39641006" w:rsidR="00BD241F" w:rsidRDefault="00BD241F" w:rsidP="00BD241F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08" w:type="pct"/>
          </w:tcPr>
          <w:p w14:paraId="04F9FD3D" w14:textId="1C030DAA" w:rsidR="00BD241F" w:rsidRDefault="00BD241F" w:rsidP="00BD241F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08" w:type="pct"/>
          </w:tcPr>
          <w:p w14:paraId="0574C4D6" w14:textId="78002201" w:rsidR="00BD241F" w:rsidRDefault="00BD241F" w:rsidP="00BD241F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08" w:type="pct"/>
          </w:tcPr>
          <w:p w14:paraId="6BAFF7A4" w14:textId="381C8301" w:rsidR="00BD241F" w:rsidRDefault="00BD241F" w:rsidP="00BD241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BD241F" w14:paraId="1EBA95DA" w14:textId="77777777" w:rsidTr="006729F5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43" w:type="pct"/>
          <w:trHeight w:hRule="exact" w:val="1191"/>
          <w:jc w:val="right"/>
        </w:trPr>
        <w:tc>
          <w:tcPr>
            <w:tcW w:w="836" w:type="pct"/>
          </w:tcPr>
          <w:p w14:paraId="4AFEE237" w14:textId="77777777" w:rsidR="00BD241F" w:rsidRDefault="00BD241F" w:rsidP="00BD241F"/>
        </w:tc>
        <w:tc>
          <w:tcPr>
            <w:tcW w:w="580" w:type="pct"/>
          </w:tcPr>
          <w:p w14:paraId="2F39254F" w14:textId="77777777" w:rsidR="00BD241F" w:rsidRDefault="00BD241F" w:rsidP="00BD241F"/>
        </w:tc>
        <w:tc>
          <w:tcPr>
            <w:tcW w:w="751" w:type="pct"/>
          </w:tcPr>
          <w:p w14:paraId="3E590C8F" w14:textId="77777777" w:rsidR="00BD241F" w:rsidRDefault="00BD241F" w:rsidP="00BD241F"/>
        </w:tc>
        <w:tc>
          <w:tcPr>
            <w:tcW w:w="666" w:type="pct"/>
          </w:tcPr>
          <w:p w14:paraId="7943A103" w14:textId="77777777" w:rsidR="00BD241F" w:rsidRDefault="00BD241F" w:rsidP="00BD241F"/>
        </w:tc>
        <w:tc>
          <w:tcPr>
            <w:tcW w:w="708" w:type="pct"/>
          </w:tcPr>
          <w:p w14:paraId="3284F2D7" w14:textId="77777777" w:rsidR="00BD241F" w:rsidRDefault="00BD241F" w:rsidP="00BD241F"/>
        </w:tc>
        <w:tc>
          <w:tcPr>
            <w:tcW w:w="708" w:type="pct"/>
          </w:tcPr>
          <w:p w14:paraId="3164FA99" w14:textId="27839D6A" w:rsidR="00C01A46" w:rsidRDefault="00C01A46" w:rsidP="001C7B56">
            <w:pPr>
              <w:jc w:val="right"/>
            </w:pPr>
          </w:p>
        </w:tc>
        <w:tc>
          <w:tcPr>
            <w:tcW w:w="708" w:type="pct"/>
          </w:tcPr>
          <w:p w14:paraId="09EE86EB" w14:textId="77777777" w:rsidR="00BD241F" w:rsidRDefault="00BD241F" w:rsidP="00BD241F"/>
        </w:tc>
      </w:tr>
      <w:bookmarkStart w:id="0" w:name="_Hlk159250416"/>
      <w:tr w:rsidR="00BD241F" w14:paraId="16B517A2" w14:textId="77777777" w:rsidTr="00E7745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3" w:type="pct"/>
          <w:jc w:val="right"/>
        </w:trPr>
        <w:tc>
          <w:tcPr>
            <w:tcW w:w="836" w:type="pct"/>
          </w:tcPr>
          <w:p w14:paraId="771393AD" w14:textId="04B7306D" w:rsidR="00BD241F" w:rsidRDefault="00BD241F" w:rsidP="00BD241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580" w:type="pct"/>
          </w:tcPr>
          <w:p w14:paraId="451538A0" w14:textId="5C48C8BF" w:rsidR="00BD241F" w:rsidRDefault="00BD241F" w:rsidP="00BD241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51" w:type="pct"/>
          </w:tcPr>
          <w:p w14:paraId="5A2A37CD" w14:textId="3C9B9161" w:rsidR="00BD241F" w:rsidRDefault="00BD241F" w:rsidP="00BD241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666" w:type="pct"/>
          </w:tcPr>
          <w:p w14:paraId="20AB9FF9" w14:textId="5E4CBFD5" w:rsidR="00BD241F" w:rsidRDefault="00BD241F" w:rsidP="00BD241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08" w:type="pct"/>
          </w:tcPr>
          <w:p w14:paraId="7324C788" w14:textId="1C41837C" w:rsidR="00BD241F" w:rsidRDefault="00BD241F" w:rsidP="00BD241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08" w:type="pct"/>
          </w:tcPr>
          <w:p w14:paraId="65078F76" w14:textId="23C949C7" w:rsidR="00BD241F" w:rsidRDefault="00BD241F" w:rsidP="00BD241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08" w:type="pct"/>
          </w:tcPr>
          <w:p w14:paraId="6E1780CD" w14:textId="1D1539F6" w:rsidR="00BD241F" w:rsidRDefault="00BD241F" w:rsidP="00BD241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BD241F" w14:paraId="6311DE4D" w14:textId="77777777" w:rsidTr="00E77455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43" w:type="pct"/>
          <w:trHeight w:hRule="exact" w:val="1389"/>
          <w:jc w:val="right"/>
        </w:trPr>
        <w:tc>
          <w:tcPr>
            <w:tcW w:w="836" w:type="pct"/>
          </w:tcPr>
          <w:p w14:paraId="3C586FB4" w14:textId="77777777" w:rsidR="00BD241F" w:rsidRDefault="00BD241F" w:rsidP="00BD241F"/>
        </w:tc>
        <w:tc>
          <w:tcPr>
            <w:tcW w:w="580" w:type="pct"/>
          </w:tcPr>
          <w:p w14:paraId="27C21BAB" w14:textId="77777777" w:rsidR="00BD241F" w:rsidRDefault="00BD241F" w:rsidP="00BD241F"/>
        </w:tc>
        <w:tc>
          <w:tcPr>
            <w:tcW w:w="751" w:type="pct"/>
          </w:tcPr>
          <w:p w14:paraId="5CAC2957" w14:textId="77777777" w:rsidR="00BD241F" w:rsidRDefault="00BD241F" w:rsidP="00C374EF">
            <w:pPr>
              <w:jc w:val="right"/>
            </w:pPr>
          </w:p>
        </w:tc>
        <w:tc>
          <w:tcPr>
            <w:tcW w:w="666" w:type="pct"/>
          </w:tcPr>
          <w:p w14:paraId="53BACD9D" w14:textId="6D1DD9B1" w:rsidR="00BD241F" w:rsidRDefault="00BD241F" w:rsidP="00C374EF">
            <w:pPr>
              <w:jc w:val="right"/>
            </w:pPr>
          </w:p>
        </w:tc>
        <w:tc>
          <w:tcPr>
            <w:tcW w:w="708" w:type="pct"/>
          </w:tcPr>
          <w:p w14:paraId="406EE62A" w14:textId="77777777" w:rsidR="00BD241F" w:rsidRDefault="00BD241F" w:rsidP="00BD241F"/>
        </w:tc>
        <w:tc>
          <w:tcPr>
            <w:tcW w:w="708" w:type="pct"/>
          </w:tcPr>
          <w:p w14:paraId="2FD39E80" w14:textId="77777777" w:rsidR="00237B9D" w:rsidRPr="00B9091E" w:rsidRDefault="004229F9" w:rsidP="004229F9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B9091E">
              <w:rPr>
                <w:rFonts w:ascii="Aptos Display" w:hAnsi="Aptos Display"/>
                <w:sz w:val="28"/>
                <w:szCs w:val="28"/>
              </w:rPr>
              <w:t>Good</w:t>
            </w:r>
          </w:p>
          <w:p w14:paraId="035A3543" w14:textId="2A76EFA0" w:rsidR="004229F9" w:rsidRPr="00B9091E" w:rsidRDefault="004229F9" w:rsidP="004229F9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B9091E">
              <w:rPr>
                <w:rFonts w:ascii="Aptos Display" w:hAnsi="Aptos Display"/>
                <w:sz w:val="28"/>
                <w:szCs w:val="28"/>
              </w:rPr>
              <w:t xml:space="preserve"> Friday</w:t>
            </w:r>
          </w:p>
          <w:p w14:paraId="5D7B4229" w14:textId="77777777" w:rsidR="00237B9D" w:rsidRPr="00B9091E" w:rsidRDefault="004229F9" w:rsidP="004229F9">
            <w:pPr>
              <w:jc w:val="right"/>
              <w:rPr>
                <w:rFonts w:ascii="Aptos Display" w:hAnsi="Aptos Display"/>
                <w:sz w:val="28"/>
                <w:szCs w:val="28"/>
              </w:rPr>
            </w:pPr>
            <w:r w:rsidRPr="00B9091E">
              <w:rPr>
                <w:rFonts w:ascii="Aptos Display" w:hAnsi="Aptos Display"/>
                <w:sz w:val="28"/>
                <w:szCs w:val="28"/>
              </w:rPr>
              <w:t xml:space="preserve">Service   </w:t>
            </w:r>
          </w:p>
          <w:p w14:paraId="7980A2D6" w14:textId="64745204" w:rsidR="00BD241F" w:rsidRPr="00B9091E" w:rsidRDefault="00237B9D" w:rsidP="004229F9">
            <w:pPr>
              <w:jc w:val="right"/>
              <w:rPr>
                <w:sz w:val="28"/>
                <w:szCs w:val="28"/>
              </w:rPr>
            </w:pPr>
            <w:r w:rsidRPr="00B9091E">
              <w:rPr>
                <w:rFonts w:ascii="Aptos Display" w:hAnsi="Aptos Display"/>
                <w:sz w:val="28"/>
                <w:szCs w:val="28"/>
              </w:rPr>
              <w:t>7</w:t>
            </w:r>
            <w:r w:rsidR="004229F9" w:rsidRPr="00B9091E">
              <w:rPr>
                <w:rFonts w:ascii="Aptos Display" w:hAnsi="Aptos Display"/>
                <w:sz w:val="28"/>
                <w:szCs w:val="28"/>
              </w:rPr>
              <w:t>pm</w:t>
            </w:r>
          </w:p>
        </w:tc>
        <w:tc>
          <w:tcPr>
            <w:tcW w:w="708" w:type="pct"/>
          </w:tcPr>
          <w:p w14:paraId="56F3D3D1" w14:textId="4B377C7A" w:rsidR="004229F9" w:rsidRPr="00B9091E" w:rsidRDefault="004229F9" w:rsidP="00BD241F">
            <w:pPr>
              <w:rPr>
                <w:sz w:val="28"/>
                <w:szCs w:val="28"/>
              </w:rPr>
            </w:pPr>
          </w:p>
        </w:tc>
      </w:tr>
      <w:bookmarkEnd w:id="0"/>
      <w:tr w:rsidR="00FB5B92" w14:paraId="13D667EB" w14:textId="77777777" w:rsidTr="00E77455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41" w:type="pct"/>
          <w:jc w:val="right"/>
        </w:trPr>
        <w:tc>
          <w:tcPr>
            <w:tcW w:w="880" w:type="pct"/>
            <w:gridSpan w:val="2"/>
          </w:tcPr>
          <w:p w14:paraId="7C7D108F" w14:textId="6129155A" w:rsidR="00FB5B92" w:rsidRDefault="00656727" w:rsidP="000C742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31</w:t>
            </w:r>
          </w:p>
        </w:tc>
        <w:tc>
          <w:tcPr>
            <w:tcW w:w="580" w:type="pct"/>
          </w:tcPr>
          <w:p w14:paraId="64F1304A" w14:textId="5B347828" w:rsidR="00FB5B92" w:rsidRDefault="00FB5B92" w:rsidP="00FB5B92">
            <w:pPr>
              <w:pStyle w:val="Date"/>
              <w:jc w:val="center"/>
            </w:pPr>
          </w:p>
        </w:tc>
      </w:tr>
      <w:tr w:rsidR="00FB5B92" w14:paraId="5606BAAE" w14:textId="77777777" w:rsidTr="006729F5">
        <w:trPr>
          <w:gridAfter w:val="5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41" w:type="pct"/>
          <w:trHeight w:hRule="exact" w:val="1479"/>
          <w:jc w:val="right"/>
        </w:trPr>
        <w:tc>
          <w:tcPr>
            <w:tcW w:w="880" w:type="pct"/>
            <w:gridSpan w:val="2"/>
          </w:tcPr>
          <w:p w14:paraId="3A986100" w14:textId="2AD1E8EA" w:rsidR="00FB5B92" w:rsidRPr="00E77455" w:rsidRDefault="006046C9" w:rsidP="000C742E">
            <w:pPr>
              <w:rPr>
                <w:sz w:val="24"/>
                <w:szCs w:val="24"/>
              </w:rPr>
            </w:pPr>
            <w:r w:rsidRPr="00E77455">
              <w:rPr>
                <w:sz w:val="24"/>
                <w:szCs w:val="24"/>
              </w:rPr>
              <w:t xml:space="preserve">Easter </w:t>
            </w:r>
            <w:r w:rsidR="00E77455" w:rsidRPr="00E77455">
              <w:rPr>
                <w:sz w:val="24"/>
                <w:szCs w:val="24"/>
              </w:rPr>
              <w:t>S</w:t>
            </w:r>
            <w:r w:rsidRPr="00E77455">
              <w:rPr>
                <w:sz w:val="24"/>
                <w:szCs w:val="24"/>
              </w:rPr>
              <w:t>ervice</w:t>
            </w:r>
            <w:r w:rsidR="00514066">
              <w:rPr>
                <w:sz w:val="24"/>
                <w:szCs w:val="24"/>
              </w:rPr>
              <w:t xml:space="preserve"> 10am</w:t>
            </w:r>
          </w:p>
          <w:p w14:paraId="235D5E77" w14:textId="4126DE7C" w:rsidR="006046C9" w:rsidRDefault="00C17C6A" w:rsidP="00E77455">
            <w:r w:rsidRPr="00E77455">
              <w:rPr>
                <w:sz w:val="24"/>
                <w:szCs w:val="24"/>
              </w:rPr>
              <w:t>Easter Brunch</w:t>
            </w:r>
            <w:r w:rsidR="00514066">
              <w:rPr>
                <w:sz w:val="24"/>
                <w:szCs w:val="24"/>
              </w:rPr>
              <w:t xml:space="preserve"> 11:15am</w:t>
            </w:r>
          </w:p>
        </w:tc>
        <w:tc>
          <w:tcPr>
            <w:tcW w:w="580" w:type="pct"/>
          </w:tcPr>
          <w:p w14:paraId="4FFDC8A1" w14:textId="77777777" w:rsidR="00FB5B92" w:rsidRDefault="00FB5B92" w:rsidP="000C742E"/>
        </w:tc>
      </w:tr>
    </w:tbl>
    <w:p w14:paraId="3171F603" w14:textId="77777777" w:rsidR="002817ED" w:rsidRDefault="002817ED" w:rsidP="002817ED">
      <w:pPr>
        <w:spacing w:after="0" w:line="240" w:lineRule="auto"/>
        <w:rPr>
          <w:rFonts w:ascii="Aptos Display" w:hAnsi="Aptos Display"/>
          <w:color w:val="auto"/>
          <w:sz w:val="24"/>
          <w:szCs w:val="24"/>
        </w:rPr>
      </w:pPr>
    </w:p>
    <w:p w14:paraId="622BB441" w14:textId="728E5315" w:rsidR="007F00D4" w:rsidRPr="0017249D" w:rsidRDefault="00C34796" w:rsidP="007F00D4">
      <w:pPr>
        <w:jc w:val="center"/>
        <w:rPr>
          <w:rFonts w:ascii="Aptos Display" w:hAnsi="Aptos Display"/>
          <w:b/>
          <w:bCs/>
          <w:color w:val="auto"/>
          <w:sz w:val="44"/>
          <w:szCs w:val="44"/>
          <w:u w:val="single"/>
        </w:rPr>
      </w:pPr>
      <w:r w:rsidRPr="0017249D">
        <w:rPr>
          <w:rFonts w:ascii="Aptos Display" w:hAnsi="Aptos Display"/>
          <w:b/>
          <w:bCs/>
          <w:color w:val="auto"/>
          <w:sz w:val="28"/>
          <w:szCs w:val="28"/>
          <w:u w:val="single"/>
        </w:rPr>
        <w:lastRenderedPageBreak/>
        <w:t>March</w:t>
      </w:r>
      <w:r w:rsidR="007F00D4" w:rsidRPr="0017249D">
        <w:rPr>
          <w:rFonts w:ascii="Aptos Display" w:hAnsi="Aptos Display"/>
          <w:b/>
          <w:bCs/>
          <w:color w:val="auto"/>
          <w:sz w:val="28"/>
          <w:szCs w:val="28"/>
          <w:u w:val="single"/>
        </w:rPr>
        <w:t xml:space="preserve"> Events at Kawkawlin Community Church</w:t>
      </w:r>
    </w:p>
    <w:p w14:paraId="508E6353" w14:textId="2281EDD4" w:rsidR="007F00D4" w:rsidRPr="0017249D" w:rsidRDefault="007F00D4" w:rsidP="0082640C">
      <w:pPr>
        <w:spacing w:after="120"/>
        <w:rPr>
          <w:color w:val="auto"/>
          <w:sz w:val="24"/>
          <w:szCs w:val="24"/>
        </w:rPr>
      </w:pPr>
      <w:r w:rsidRPr="0017249D">
        <w:rPr>
          <w:b/>
          <w:bCs/>
          <w:color w:val="auto"/>
          <w:sz w:val="24"/>
          <w:szCs w:val="24"/>
        </w:rPr>
        <w:t>3</w:t>
      </w:r>
      <w:r w:rsidR="005B4626" w:rsidRPr="0017249D">
        <w:rPr>
          <w:b/>
          <w:bCs/>
          <w:color w:val="auto"/>
          <w:sz w:val="24"/>
          <w:szCs w:val="24"/>
        </w:rPr>
        <w:t>rd</w:t>
      </w:r>
      <w:r w:rsidRPr="0017249D">
        <w:rPr>
          <w:b/>
          <w:bCs/>
          <w:color w:val="auto"/>
          <w:sz w:val="24"/>
          <w:szCs w:val="24"/>
        </w:rPr>
        <w:t xml:space="preserve"> </w:t>
      </w:r>
      <w:r w:rsidRPr="0017249D">
        <w:rPr>
          <w:color w:val="auto"/>
          <w:sz w:val="24"/>
          <w:szCs w:val="24"/>
        </w:rPr>
        <w:t xml:space="preserve">– </w:t>
      </w:r>
      <w:r w:rsidR="0086739D" w:rsidRPr="0017249D">
        <w:rPr>
          <w:color w:val="auto"/>
          <w:sz w:val="24"/>
          <w:szCs w:val="24"/>
        </w:rPr>
        <w:t>Soup Luncheon after church service</w:t>
      </w:r>
      <w:r w:rsidR="00E12213" w:rsidRPr="0017249D">
        <w:rPr>
          <w:color w:val="auto"/>
          <w:sz w:val="24"/>
          <w:szCs w:val="24"/>
        </w:rPr>
        <w:t xml:space="preserve">. </w:t>
      </w:r>
      <w:r w:rsidR="00C72333" w:rsidRPr="0017249D">
        <w:rPr>
          <w:color w:val="auto"/>
          <w:sz w:val="24"/>
          <w:szCs w:val="24"/>
        </w:rPr>
        <w:t xml:space="preserve">Volunteers are needed to bring soup, rolls and dessert. </w:t>
      </w:r>
      <w:r w:rsidRPr="0017249D">
        <w:rPr>
          <w:color w:val="auto"/>
          <w:sz w:val="24"/>
          <w:szCs w:val="24"/>
        </w:rPr>
        <w:t xml:space="preserve"> </w:t>
      </w:r>
    </w:p>
    <w:p w14:paraId="5F0845EC" w14:textId="1BC36DA8" w:rsidR="007F00D4" w:rsidRPr="0017249D" w:rsidRDefault="0029018D" w:rsidP="0082640C">
      <w:pPr>
        <w:spacing w:after="120"/>
        <w:rPr>
          <w:color w:val="auto"/>
          <w:sz w:val="24"/>
          <w:szCs w:val="24"/>
        </w:rPr>
      </w:pPr>
      <w:r w:rsidRPr="0017249D">
        <w:rPr>
          <w:b/>
          <w:bCs/>
          <w:color w:val="auto"/>
          <w:sz w:val="24"/>
          <w:szCs w:val="24"/>
        </w:rPr>
        <w:t>3</w:t>
      </w:r>
      <w:r w:rsidR="00ED1EA3" w:rsidRPr="0017249D">
        <w:rPr>
          <w:b/>
          <w:bCs/>
          <w:color w:val="auto"/>
          <w:sz w:val="24"/>
          <w:szCs w:val="24"/>
        </w:rPr>
        <w:t>rd</w:t>
      </w:r>
      <w:r w:rsidR="0056587A" w:rsidRPr="0017249D">
        <w:rPr>
          <w:b/>
          <w:bCs/>
          <w:color w:val="auto"/>
          <w:sz w:val="24"/>
          <w:szCs w:val="24"/>
        </w:rPr>
        <w:t xml:space="preserve"> – </w:t>
      </w:r>
      <w:r w:rsidR="004E6642" w:rsidRPr="0017249D">
        <w:rPr>
          <w:color w:val="auto"/>
          <w:sz w:val="24"/>
          <w:szCs w:val="24"/>
        </w:rPr>
        <w:t>Sisters on a Mission are organizing an outing to see “The Odd Couple” at the Bay City Players</w:t>
      </w:r>
      <w:r w:rsidR="00886485" w:rsidRPr="0017249D">
        <w:rPr>
          <w:color w:val="auto"/>
          <w:sz w:val="24"/>
          <w:szCs w:val="24"/>
        </w:rPr>
        <w:t xml:space="preserve"> at 3pm. Afterwards all are invited to Grampa Tony’s for pizz</w:t>
      </w:r>
      <w:r w:rsidR="00804137" w:rsidRPr="0017249D">
        <w:rPr>
          <w:color w:val="auto"/>
          <w:sz w:val="24"/>
          <w:szCs w:val="24"/>
        </w:rPr>
        <w:t>a!</w:t>
      </w:r>
    </w:p>
    <w:p w14:paraId="2B9FD61A" w14:textId="5762B819" w:rsidR="007F00D4" w:rsidRPr="0017249D" w:rsidRDefault="00193B49" w:rsidP="0082640C">
      <w:pPr>
        <w:spacing w:after="120"/>
        <w:rPr>
          <w:color w:val="auto"/>
          <w:sz w:val="24"/>
          <w:szCs w:val="24"/>
        </w:rPr>
      </w:pPr>
      <w:r w:rsidRPr="0017249D">
        <w:rPr>
          <w:b/>
          <w:bCs/>
          <w:color w:val="auto"/>
          <w:sz w:val="24"/>
          <w:szCs w:val="24"/>
        </w:rPr>
        <w:t>6</w:t>
      </w:r>
      <w:r w:rsidR="005B4626" w:rsidRPr="0017249D">
        <w:rPr>
          <w:b/>
          <w:bCs/>
          <w:color w:val="auto"/>
          <w:sz w:val="24"/>
          <w:szCs w:val="24"/>
        </w:rPr>
        <w:t>th</w:t>
      </w:r>
      <w:r w:rsidR="00CA4B36" w:rsidRPr="0017249D">
        <w:rPr>
          <w:color w:val="auto"/>
          <w:sz w:val="24"/>
          <w:szCs w:val="24"/>
        </w:rPr>
        <w:t xml:space="preserve"> - The next meeting of Salt &amp; Light’s Book Club is at 7:00pm in our Fellowship Hall. We are reading the book, “The Harbinger II: The Return” by Jonathan Cahn. All are welcome to come out and discuss the book. For this meeting, please read chapters </w:t>
      </w:r>
      <w:r w:rsidRPr="0017249D">
        <w:rPr>
          <w:color w:val="auto"/>
          <w:sz w:val="24"/>
          <w:szCs w:val="24"/>
        </w:rPr>
        <w:t>15-21</w:t>
      </w:r>
      <w:r w:rsidR="00CA4B36" w:rsidRPr="0017249D">
        <w:rPr>
          <w:color w:val="auto"/>
          <w:sz w:val="24"/>
          <w:szCs w:val="24"/>
        </w:rPr>
        <w:t>.</w:t>
      </w:r>
    </w:p>
    <w:p w14:paraId="4A3D3A93" w14:textId="79058A81" w:rsidR="00CA4B36" w:rsidRPr="0017249D" w:rsidRDefault="0015215D" w:rsidP="0082640C">
      <w:pPr>
        <w:spacing w:after="120"/>
        <w:rPr>
          <w:color w:val="auto"/>
          <w:sz w:val="24"/>
          <w:szCs w:val="24"/>
        </w:rPr>
      </w:pPr>
      <w:r w:rsidRPr="0017249D">
        <w:rPr>
          <w:b/>
          <w:bCs/>
          <w:color w:val="auto"/>
          <w:sz w:val="24"/>
          <w:szCs w:val="24"/>
        </w:rPr>
        <w:t>9</w:t>
      </w:r>
      <w:r w:rsidR="005B4626" w:rsidRPr="0017249D">
        <w:rPr>
          <w:b/>
          <w:bCs/>
          <w:color w:val="auto"/>
          <w:sz w:val="24"/>
          <w:szCs w:val="24"/>
        </w:rPr>
        <w:t>th</w:t>
      </w:r>
      <w:r w:rsidR="00CA4B36" w:rsidRPr="0017249D">
        <w:rPr>
          <w:color w:val="auto"/>
          <w:sz w:val="24"/>
          <w:szCs w:val="24"/>
        </w:rPr>
        <w:t xml:space="preserve"> - The Men’s Group and Sisters on a Mission’s monthly breakfast meetings will be held at the Kawkawlin Restaurant at 8:30am. All men and women of the church are welcome!</w:t>
      </w:r>
    </w:p>
    <w:p w14:paraId="0B9A516D" w14:textId="1A0699DC" w:rsidR="00CA4B36" w:rsidRPr="0017249D" w:rsidRDefault="00CA4B36" w:rsidP="0082640C">
      <w:pPr>
        <w:spacing w:after="120"/>
        <w:rPr>
          <w:color w:val="auto"/>
          <w:sz w:val="24"/>
          <w:szCs w:val="24"/>
        </w:rPr>
      </w:pPr>
      <w:r w:rsidRPr="0017249D">
        <w:rPr>
          <w:b/>
          <w:bCs/>
          <w:color w:val="auto"/>
          <w:sz w:val="24"/>
          <w:szCs w:val="24"/>
        </w:rPr>
        <w:t>1</w:t>
      </w:r>
      <w:r w:rsidR="00E013B8" w:rsidRPr="0017249D">
        <w:rPr>
          <w:b/>
          <w:bCs/>
          <w:color w:val="auto"/>
          <w:sz w:val="24"/>
          <w:szCs w:val="24"/>
        </w:rPr>
        <w:t>6</w:t>
      </w:r>
      <w:r w:rsidR="005B4626" w:rsidRPr="0017249D">
        <w:rPr>
          <w:b/>
          <w:bCs/>
          <w:color w:val="auto"/>
          <w:sz w:val="24"/>
          <w:szCs w:val="24"/>
        </w:rPr>
        <w:t>th</w:t>
      </w:r>
      <w:r w:rsidRPr="0017249D">
        <w:rPr>
          <w:b/>
          <w:bCs/>
          <w:color w:val="auto"/>
          <w:sz w:val="24"/>
          <w:szCs w:val="24"/>
        </w:rPr>
        <w:t xml:space="preserve"> </w:t>
      </w:r>
      <w:r w:rsidRPr="0017249D">
        <w:rPr>
          <w:color w:val="auto"/>
          <w:sz w:val="24"/>
          <w:szCs w:val="24"/>
        </w:rPr>
        <w:t xml:space="preserve">- Everyone is invited to join the Men’s Group for an evening of no-tap glow bowling. The event is open to men, women, friends, and family (everyone is responsible for their own costs). Meet at Monitor Lanes at 6:30pm and enjoy an evening of fun and fellowship. </w:t>
      </w:r>
    </w:p>
    <w:p w14:paraId="4EA391BE" w14:textId="43235CC7" w:rsidR="00CA4B36" w:rsidRPr="0017249D" w:rsidRDefault="00E013B8" w:rsidP="0082640C">
      <w:pPr>
        <w:spacing w:after="120"/>
        <w:rPr>
          <w:color w:val="auto"/>
          <w:sz w:val="24"/>
          <w:szCs w:val="24"/>
        </w:rPr>
      </w:pPr>
      <w:r w:rsidRPr="0017249D">
        <w:rPr>
          <w:b/>
          <w:bCs/>
          <w:color w:val="auto"/>
          <w:sz w:val="24"/>
          <w:szCs w:val="24"/>
        </w:rPr>
        <w:t xml:space="preserve">29th </w:t>
      </w:r>
      <w:r w:rsidR="001B4F0D" w:rsidRPr="0017249D">
        <w:rPr>
          <w:color w:val="auto"/>
          <w:sz w:val="24"/>
          <w:szCs w:val="24"/>
        </w:rPr>
        <w:t>–</w:t>
      </w:r>
      <w:r w:rsidRPr="0017249D">
        <w:rPr>
          <w:color w:val="auto"/>
          <w:sz w:val="24"/>
          <w:szCs w:val="24"/>
        </w:rPr>
        <w:t xml:space="preserve"> </w:t>
      </w:r>
      <w:r w:rsidR="004D2785" w:rsidRPr="0017249D">
        <w:rPr>
          <w:color w:val="auto"/>
          <w:sz w:val="24"/>
          <w:szCs w:val="24"/>
        </w:rPr>
        <w:t xml:space="preserve">7pm </w:t>
      </w:r>
      <w:r w:rsidR="001B4F0D" w:rsidRPr="0017249D">
        <w:rPr>
          <w:color w:val="auto"/>
          <w:sz w:val="24"/>
          <w:szCs w:val="24"/>
        </w:rPr>
        <w:t xml:space="preserve">Good Friday Service held in our Fellowship Hall with communion. </w:t>
      </w:r>
    </w:p>
    <w:p w14:paraId="54787D1E" w14:textId="31DE44BF" w:rsidR="00CA4B36" w:rsidRPr="0017249D" w:rsidRDefault="001B4F0D" w:rsidP="0082640C">
      <w:pPr>
        <w:spacing w:after="120"/>
        <w:rPr>
          <w:color w:val="auto"/>
          <w:sz w:val="24"/>
          <w:szCs w:val="24"/>
        </w:rPr>
      </w:pPr>
      <w:r w:rsidRPr="0017249D">
        <w:rPr>
          <w:b/>
          <w:bCs/>
          <w:color w:val="auto"/>
          <w:sz w:val="24"/>
          <w:szCs w:val="24"/>
        </w:rPr>
        <w:t>31</w:t>
      </w:r>
      <w:r w:rsidRPr="0017249D">
        <w:rPr>
          <w:b/>
          <w:bCs/>
          <w:color w:val="auto"/>
          <w:sz w:val="24"/>
          <w:szCs w:val="24"/>
          <w:vertAlign w:val="superscript"/>
        </w:rPr>
        <w:t>st</w:t>
      </w:r>
      <w:r w:rsidRPr="0017249D">
        <w:rPr>
          <w:color w:val="auto"/>
          <w:sz w:val="24"/>
          <w:szCs w:val="24"/>
        </w:rPr>
        <w:t xml:space="preserve"> </w:t>
      </w:r>
      <w:r w:rsidR="00633FA2" w:rsidRPr="0017249D">
        <w:rPr>
          <w:color w:val="auto"/>
          <w:sz w:val="24"/>
          <w:szCs w:val="24"/>
        </w:rPr>
        <w:t>–</w:t>
      </w:r>
      <w:r w:rsidRPr="0017249D">
        <w:rPr>
          <w:color w:val="auto"/>
          <w:sz w:val="24"/>
          <w:szCs w:val="24"/>
        </w:rPr>
        <w:t xml:space="preserve"> </w:t>
      </w:r>
      <w:r w:rsidR="00633FA2" w:rsidRPr="0017249D">
        <w:rPr>
          <w:color w:val="auto"/>
          <w:sz w:val="24"/>
          <w:szCs w:val="24"/>
        </w:rPr>
        <w:t xml:space="preserve">Easter morning service begins at 10am with an Easter Brunch and </w:t>
      </w:r>
      <w:r w:rsidR="006729F5">
        <w:rPr>
          <w:color w:val="auto"/>
          <w:sz w:val="24"/>
          <w:szCs w:val="24"/>
        </w:rPr>
        <w:t xml:space="preserve">Children’s </w:t>
      </w:r>
      <w:r w:rsidR="00633FA2" w:rsidRPr="0017249D">
        <w:rPr>
          <w:color w:val="auto"/>
          <w:sz w:val="24"/>
          <w:szCs w:val="24"/>
        </w:rPr>
        <w:t xml:space="preserve">Easter Egg Hunt following. </w:t>
      </w:r>
    </w:p>
    <w:p w14:paraId="443AE083" w14:textId="77777777" w:rsidR="003E025D" w:rsidRPr="0017249D" w:rsidRDefault="003E025D" w:rsidP="0082640C">
      <w:pPr>
        <w:spacing w:after="120"/>
        <w:rPr>
          <w:color w:val="auto"/>
          <w:sz w:val="24"/>
          <w:szCs w:val="24"/>
        </w:rPr>
      </w:pPr>
    </w:p>
    <w:p w14:paraId="6F9835B8" w14:textId="77777777" w:rsidR="003E025D" w:rsidRPr="0017249D" w:rsidRDefault="003E025D" w:rsidP="0082640C">
      <w:pPr>
        <w:spacing w:after="120"/>
        <w:rPr>
          <w:color w:val="auto"/>
          <w:sz w:val="24"/>
          <w:szCs w:val="24"/>
        </w:rPr>
      </w:pPr>
    </w:p>
    <w:p w14:paraId="0643AD7E" w14:textId="77777777" w:rsidR="003E025D" w:rsidRPr="0017249D" w:rsidRDefault="003E025D" w:rsidP="0082640C">
      <w:pPr>
        <w:spacing w:after="120"/>
        <w:rPr>
          <w:color w:val="auto"/>
          <w:sz w:val="24"/>
          <w:szCs w:val="24"/>
        </w:rPr>
      </w:pPr>
    </w:p>
    <w:p w14:paraId="185E97E2" w14:textId="2AF430A7" w:rsidR="003E025D" w:rsidRPr="00F43B64" w:rsidRDefault="00F43B64" w:rsidP="0082640C">
      <w:pPr>
        <w:spacing w:after="120"/>
        <w:rPr>
          <w:b/>
          <w:bCs/>
          <w:color w:val="auto"/>
          <w:sz w:val="24"/>
          <w:szCs w:val="24"/>
          <w:u w:val="single"/>
        </w:rPr>
      </w:pPr>
      <w:r w:rsidRPr="00F43B64">
        <w:rPr>
          <w:b/>
          <w:bCs/>
          <w:color w:val="auto"/>
          <w:sz w:val="24"/>
          <w:szCs w:val="24"/>
          <w:u w:val="single"/>
        </w:rPr>
        <w:t>Future Events</w:t>
      </w:r>
    </w:p>
    <w:p w14:paraId="4513E584" w14:textId="2BF4CA6F" w:rsidR="003E025D" w:rsidRDefault="00C65041" w:rsidP="0082640C">
      <w:pPr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April 20</w:t>
      </w:r>
      <w:r w:rsidRPr="00C65041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– Aspire Women’s Event at Axiom Church in Midland. Sign up sheet is on back table</w:t>
      </w:r>
      <w:r w:rsidR="000C6B62">
        <w:rPr>
          <w:color w:val="auto"/>
          <w:sz w:val="24"/>
          <w:szCs w:val="24"/>
        </w:rPr>
        <w:t>, tickets for the first ten signed up are free! Questions</w:t>
      </w:r>
      <w:r w:rsidR="00353364">
        <w:rPr>
          <w:color w:val="auto"/>
          <w:sz w:val="24"/>
          <w:szCs w:val="24"/>
        </w:rPr>
        <w:t>?</w:t>
      </w:r>
      <w:r w:rsidR="000C6B62">
        <w:rPr>
          <w:color w:val="auto"/>
          <w:sz w:val="24"/>
          <w:szCs w:val="24"/>
        </w:rPr>
        <w:t xml:space="preserve"> </w:t>
      </w:r>
      <w:r w:rsidR="00353364">
        <w:rPr>
          <w:color w:val="auto"/>
          <w:sz w:val="24"/>
          <w:szCs w:val="24"/>
        </w:rPr>
        <w:t>C</w:t>
      </w:r>
      <w:r w:rsidR="000C6B62">
        <w:rPr>
          <w:color w:val="auto"/>
          <w:sz w:val="24"/>
          <w:szCs w:val="24"/>
        </w:rPr>
        <w:t>all</w:t>
      </w:r>
      <w:r w:rsidR="00353364">
        <w:rPr>
          <w:color w:val="auto"/>
          <w:sz w:val="24"/>
          <w:szCs w:val="24"/>
        </w:rPr>
        <w:t xml:space="preserve"> the office 989-684-5550.</w:t>
      </w:r>
    </w:p>
    <w:p w14:paraId="443E7FB2" w14:textId="06C222B3" w:rsidR="00353364" w:rsidRDefault="00353364" w:rsidP="0082640C">
      <w:pPr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May 19</w:t>
      </w:r>
      <w:r w:rsidRPr="00353364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- Annual Meeting of KCC held after service. </w:t>
      </w:r>
    </w:p>
    <w:p w14:paraId="19F64579" w14:textId="34298F62" w:rsidR="0021787D" w:rsidRPr="0017249D" w:rsidRDefault="00D708E1" w:rsidP="0082640C">
      <w:pPr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June 20-22</w:t>
      </w:r>
      <w:r w:rsidR="006A011B" w:rsidRPr="006A011B">
        <w:rPr>
          <w:color w:val="auto"/>
          <w:sz w:val="24"/>
          <w:szCs w:val="24"/>
          <w:vertAlign w:val="superscript"/>
        </w:rPr>
        <w:t>nd</w:t>
      </w:r>
      <w:r>
        <w:rPr>
          <w:color w:val="auto"/>
          <w:sz w:val="24"/>
          <w:szCs w:val="24"/>
        </w:rPr>
        <w:t xml:space="preserve"> – The Gospel Coalition Women’s Conference in Indianapolis. Register on website, </w:t>
      </w:r>
      <w:r w:rsidR="00CB642A">
        <w:rPr>
          <w:color w:val="auto"/>
          <w:sz w:val="24"/>
          <w:szCs w:val="24"/>
        </w:rPr>
        <w:t xml:space="preserve">call Kristi Morris at </w:t>
      </w:r>
      <w:r w:rsidR="00CB5D73">
        <w:rPr>
          <w:color w:val="auto"/>
          <w:sz w:val="24"/>
          <w:szCs w:val="24"/>
        </w:rPr>
        <w:t xml:space="preserve">509-470-4393 for info on </w:t>
      </w:r>
      <w:r w:rsidR="006A011B">
        <w:rPr>
          <w:color w:val="auto"/>
          <w:sz w:val="24"/>
          <w:szCs w:val="24"/>
        </w:rPr>
        <w:t>sharing a VRBO.</w:t>
      </w:r>
    </w:p>
    <w:sectPr w:rsidR="0021787D" w:rsidRPr="0017249D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5245" w14:textId="77777777" w:rsidR="00053269" w:rsidRDefault="00053269">
      <w:pPr>
        <w:spacing w:after="0" w:line="240" w:lineRule="auto"/>
      </w:pPr>
      <w:r>
        <w:separator/>
      </w:r>
    </w:p>
  </w:endnote>
  <w:endnote w:type="continuationSeparator" w:id="0">
    <w:p w14:paraId="157AD73B" w14:textId="77777777" w:rsidR="00053269" w:rsidRDefault="0005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3402" w14:textId="77777777" w:rsidR="00053269" w:rsidRDefault="00053269">
      <w:pPr>
        <w:spacing w:after="0" w:line="240" w:lineRule="auto"/>
      </w:pPr>
      <w:r>
        <w:separator/>
      </w:r>
    </w:p>
  </w:footnote>
  <w:footnote w:type="continuationSeparator" w:id="0">
    <w:p w14:paraId="1DCA9B19" w14:textId="77777777" w:rsidR="00053269" w:rsidRDefault="00053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4"/>
    <w:docVar w:name="MonthStart" w:val="3/1/2024"/>
  </w:docVars>
  <w:rsids>
    <w:rsidRoot w:val="007F6A9A"/>
    <w:rsid w:val="00045F53"/>
    <w:rsid w:val="00053269"/>
    <w:rsid w:val="00056A52"/>
    <w:rsid w:val="000717EE"/>
    <w:rsid w:val="00095AC5"/>
    <w:rsid w:val="000C6B62"/>
    <w:rsid w:val="000E4D8F"/>
    <w:rsid w:val="00100E5B"/>
    <w:rsid w:val="00120278"/>
    <w:rsid w:val="0015215D"/>
    <w:rsid w:val="0017249D"/>
    <w:rsid w:val="00180B48"/>
    <w:rsid w:val="00193B49"/>
    <w:rsid w:val="001A2285"/>
    <w:rsid w:val="001B4F0D"/>
    <w:rsid w:val="001C7B56"/>
    <w:rsid w:val="001E78A6"/>
    <w:rsid w:val="001F4274"/>
    <w:rsid w:val="0021787D"/>
    <w:rsid w:val="00230BB3"/>
    <w:rsid w:val="00237B9D"/>
    <w:rsid w:val="002817ED"/>
    <w:rsid w:val="0029018D"/>
    <w:rsid w:val="002D72B1"/>
    <w:rsid w:val="002D7FD4"/>
    <w:rsid w:val="002F7C7F"/>
    <w:rsid w:val="00302795"/>
    <w:rsid w:val="00316266"/>
    <w:rsid w:val="003410E8"/>
    <w:rsid w:val="00353364"/>
    <w:rsid w:val="0036666C"/>
    <w:rsid w:val="00383624"/>
    <w:rsid w:val="00385F5F"/>
    <w:rsid w:val="003A5E29"/>
    <w:rsid w:val="003D3885"/>
    <w:rsid w:val="003D3D58"/>
    <w:rsid w:val="003E025D"/>
    <w:rsid w:val="004070D0"/>
    <w:rsid w:val="004229F9"/>
    <w:rsid w:val="004329A9"/>
    <w:rsid w:val="004750EC"/>
    <w:rsid w:val="004A10CC"/>
    <w:rsid w:val="004D2785"/>
    <w:rsid w:val="004E6642"/>
    <w:rsid w:val="00514066"/>
    <w:rsid w:val="00530C4F"/>
    <w:rsid w:val="005578D1"/>
    <w:rsid w:val="0056587A"/>
    <w:rsid w:val="005736E0"/>
    <w:rsid w:val="00574791"/>
    <w:rsid w:val="00575F7A"/>
    <w:rsid w:val="005B0CD6"/>
    <w:rsid w:val="005B4626"/>
    <w:rsid w:val="006046C9"/>
    <w:rsid w:val="00633FA2"/>
    <w:rsid w:val="00656727"/>
    <w:rsid w:val="006729F5"/>
    <w:rsid w:val="00683C3E"/>
    <w:rsid w:val="006A011B"/>
    <w:rsid w:val="00717487"/>
    <w:rsid w:val="007303E0"/>
    <w:rsid w:val="007429E2"/>
    <w:rsid w:val="007501F9"/>
    <w:rsid w:val="007B29DC"/>
    <w:rsid w:val="007D6238"/>
    <w:rsid w:val="007F00D4"/>
    <w:rsid w:val="007F5185"/>
    <w:rsid w:val="007F6A9A"/>
    <w:rsid w:val="00804137"/>
    <w:rsid w:val="0082640C"/>
    <w:rsid w:val="00837FF0"/>
    <w:rsid w:val="0086739D"/>
    <w:rsid w:val="00886485"/>
    <w:rsid w:val="008B47B8"/>
    <w:rsid w:val="008C2972"/>
    <w:rsid w:val="008E589B"/>
    <w:rsid w:val="00901D12"/>
    <w:rsid w:val="00925D97"/>
    <w:rsid w:val="00937415"/>
    <w:rsid w:val="00941942"/>
    <w:rsid w:val="00951E31"/>
    <w:rsid w:val="00984E56"/>
    <w:rsid w:val="00A821C9"/>
    <w:rsid w:val="00AD35E6"/>
    <w:rsid w:val="00B21545"/>
    <w:rsid w:val="00B57158"/>
    <w:rsid w:val="00B71BC7"/>
    <w:rsid w:val="00B75A54"/>
    <w:rsid w:val="00B9091E"/>
    <w:rsid w:val="00B91AAD"/>
    <w:rsid w:val="00BB1DEA"/>
    <w:rsid w:val="00BD241F"/>
    <w:rsid w:val="00BE33C9"/>
    <w:rsid w:val="00C01A46"/>
    <w:rsid w:val="00C17C6A"/>
    <w:rsid w:val="00C26BE9"/>
    <w:rsid w:val="00C34796"/>
    <w:rsid w:val="00C374EF"/>
    <w:rsid w:val="00C402AC"/>
    <w:rsid w:val="00C47FD1"/>
    <w:rsid w:val="00C65041"/>
    <w:rsid w:val="00C655A2"/>
    <w:rsid w:val="00C70B9F"/>
    <w:rsid w:val="00C72333"/>
    <w:rsid w:val="00C74D57"/>
    <w:rsid w:val="00C92A28"/>
    <w:rsid w:val="00CA4B36"/>
    <w:rsid w:val="00CA4B76"/>
    <w:rsid w:val="00CB2871"/>
    <w:rsid w:val="00CB5D73"/>
    <w:rsid w:val="00CB642A"/>
    <w:rsid w:val="00CC7BC7"/>
    <w:rsid w:val="00CE09D5"/>
    <w:rsid w:val="00D56312"/>
    <w:rsid w:val="00D576B9"/>
    <w:rsid w:val="00D6087B"/>
    <w:rsid w:val="00D708E1"/>
    <w:rsid w:val="00D9012B"/>
    <w:rsid w:val="00DA528B"/>
    <w:rsid w:val="00DB212E"/>
    <w:rsid w:val="00DB6AD2"/>
    <w:rsid w:val="00DC0780"/>
    <w:rsid w:val="00DC3FCA"/>
    <w:rsid w:val="00DD2124"/>
    <w:rsid w:val="00E013B8"/>
    <w:rsid w:val="00E12213"/>
    <w:rsid w:val="00E34E44"/>
    <w:rsid w:val="00E77455"/>
    <w:rsid w:val="00ED1EA3"/>
    <w:rsid w:val="00ED7FFE"/>
    <w:rsid w:val="00EF793E"/>
    <w:rsid w:val="00F43B64"/>
    <w:rsid w:val="00F530FB"/>
    <w:rsid w:val="00F54344"/>
    <w:rsid w:val="00F70D5B"/>
    <w:rsid w:val="00F9366C"/>
    <w:rsid w:val="00F96973"/>
    <w:rsid w:val="00FA7668"/>
    <w:rsid w:val="00FB23E7"/>
    <w:rsid w:val="00FB5B92"/>
    <w:rsid w:val="00FE5777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FB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35B7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1CADE4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1CADE4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1CADE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1CADE4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1481AB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1CADE4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1CADE4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1CADE4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1CADE4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1CADE4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1CADE4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35B7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1CADE4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35B7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35B7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1CADE4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1481AB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335B7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335B7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578D1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CC5CD-D8E1-4DBB-9494-E7A57FA36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00AC0-678C-4481-B7CD-4B0BD8409E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A024C55D-4AA3-4B3B-856E-BF232B9C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2024-02-19T20:14:00Z</dcterms:created>
  <dcterms:modified xsi:type="dcterms:W3CDTF">2024-03-01T13:58:00Z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